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92" w:rsidRPr="00692592" w:rsidRDefault="00692592" w:rsidP="00692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692592" w:rsidRPr="00692592" w:rsidRDefault="00692592" w:rsidP="00692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  <w:r w:rsidRPr="00692592">
        <w:rPr>
          <w:rFonts w:ascii="Times New Roman" w:eastAsia="Times New Roman" w:hAnsi="Times New Roman" w:cs="Times New Roman"/>
          <w:noProof/>
          <w:kern w:val="0"/>
          <w:sz w:val="26"/>
          <w:szCs w:val="20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2622550</wp:posOffset>
            </wp:positionH>
            <wp:positionV relativeFrom="paragraph">
              <wp:posOffset>-66675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592" w:rsidRPr="00692592" w:rsidRDefault="00692592" w:rsidP="00692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692592" w:rsidRPr="00692592" w:rsidRDefault="00692592" w:rsidP="0069259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0"/>
          <w:lang w:eastAsia="ru-RU"/>
        </w:rPr>
      </w:pPr>
    </w:p>
    <w:p w:rsidR="00692592" w:rsidRPr="00692592" w:rsidRDefault="00692592" w:rsidP="00692592">
      <w:pPr>
        <w:tabs>
          <w:tab w:val="left" w:pos="9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4"/>
          <w:kern w:val="0"/>
          <w:sz w:val="28"/>
          <w:szCs w:val="28"/>
          <w:lang w:eastAsia="ru-RU"/>
        </w:rPr>
      </w:pPr>
      <w:r w:rsidRPr="00692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РЕСПУБЛИКА ДАГЕСТАН</w:t>
      </w:r>
    </w:p>
    <w:p w:rsidR="00692592" w:rsidRPr="00692592" w:rsidRDefault="00692592" w:rsidP="00692592">
      <w:pPr>
        <w:tabs>
          <w:tab w:val="left" w:pos="9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2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МУНИЦИПАЛЬНОЕ ОБРАЗОВАНИЕ </w:t>
      </w:r>
    </w:p>
    <w:p w:rsidR="00692592" w:rsidRPr="00692592" w:rsidRDefault="00692592" w:rsidP="00692592">
      <w:pPr>
        <w:tabs>
          <w:tab w:val="left" w:pos="9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2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«СЕЛЬСОВЕТ </w:t>
      </w:r>
      <w:r w:rsidR="00DF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ХУНИНСКИЙ</w:t>
      </w:r>
      <w:r w:rsidRPr="00692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 ЛАКСКОГО РАЙОНА</w:t>
      </w:r>
    </w:p>
    <w:p w:rsidR="00692592" w:rsidRPr="00692592" w:rsidRDefault="00692592" w:rsidP="00692592">
      <w:pPr>
        <w:tabs>
          <w:tab w:val="left" w:pos="90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25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РЕСПУБЛИКИ ДАГЕСТАН</w:t>
      </w:r>
    </w:p>
    <w:p w:rsidR="00692592" w:rsidRPr="00692592" w:rsidRDefault="00BD6FB5" w:rsidP="00692592">
      <w:pPr>
        <w:tabs>
          <w:tab w:val="left" w:pos="900"/>
        </w:tabs>
        <w:suppressAutoHyphens w:val="0"/>
        <w:spacing w:after="0" w:line="33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D6FB5">
        <w:rPr>
          <w:rFonts w:ascii="Arial" w:eastAsia="Times New Roman" w:hAnsi="Arial" w:cs="Times New Roman"/>
          <w:b/>
          <w:noProof/>
          <w:kern w:val="0"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1.2pt,3.7pt" to="498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" strokeweight="4.5pt">
            <v:stroke linestyle="thickThin"/>
          </v:line>
        </w:pict>
      </w:r>
    </w:p>
    <w:p w:rsidR="00692592" w:rsidRPr="00692592" w:rsidRDefault="00692592" w:rsidP="00692592">
      <w:pPr>
        <w:tabs>
          <w:tab w:val="left" w:pos="634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9259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F35D89" w:rsidRDefault="00F35D89" w:rsidP="002D5BC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2D5BC3" w:rsidRPr="00F35D89" w:rsidRDefault="002D5BC3" w:rsidP="002D5BC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2D5BC3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ПОСТАНОВЛЕНИЕ</w:t>
      </w:r>
    </w:p>
    <w:p w:rsidR="002D5BC3" w:rsidRPr="002D5BC3" w:rsidRDefault="00F35D89" w:rsidP="002D5BC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D22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DF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</w:t>
      </w:r>
      <w:r w:rsidR="00D224DA" w:rsidRPr="00D22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ноября 2018</w:t>
      </w:r>
      <w:r w:rsidR="002D5BC3" w:rsidRPr="00D22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="00D224DA" w:rsidRPr="00D22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№ 1</w:t>
      </w:r>
      <w:r w:rsidR="00DF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</w:p>
    <w:p w:rsidR="00F35D89" w:rsidRDefault="00F35D89" w:rsidP="002D5BC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F35D89" w:rsidRDefault="00F35D89" w:rsidP="002D5BC3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D857A9" w:rsidRPr="00D857A9" w:rsidRDefault="00D857A9" w:rsidP="00767D6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D857A9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Об утверждении</w:t>
      </w:r>
    </w:p>
    <w:p w:rsidR="00767D6A" w:rsidRPr="00767D6A" w:rsidRDefault="00D857A9" w:rsidP="00767D6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D857A9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реестра муниципальных услуг</w:t>
      </w:r>
      <w:r w:rsidR="00F35D89" w:rsidRPr="00767D6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, </w:t>
      </w:r>
      <w:r w:rsidR="00F35D89" w:rsidRPr="002D5BC3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предоставляемых </w:t>
      </w:r>
    </w:p>
    <w:p w:rsidR="00767D6A" w:rsidRPr="00767D6A" w:rsidRDefault="00F35D89" w:rsidP="00767D6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2D5BC3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органами местногосамоуправления</w:t>
      </w:r>
    </w:p>
    <w:p w:rsidR="00D857A9" w:rsidRPr="00767D6A" w:rsidRDefault="00767D6A" w:rsidP="00767D6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767D6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МО </w:t>
      </w:r>
      <w:r w:rsidR="00F35D89" w:rsidRPr="00767D6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«сельсовет </w:t>
      </w:r>
      <w:proofErr w:type="spellStart"/>
      <w:r w:rsidR="00DF477D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Хунинский</w:t>
      </w:r>
      <w:proofErr w:type="spellEnd"/>
      <w:r w:rsidR="00F35D89" w:rsidRPr="00767D6A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»</w:t>
      </w:r>
    </w:p>
    <w:p w:rsidR="00F35D89" w:rsidRPr="00D857A9" w:rsidRDefault="00F35D89" w:rsidP="00D857A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767D6A" w:rsidRDefault="00380817" w:rsidP="00102392">
      <w:pPr>
        <w:shd w:val="clear" w:color="auto" w:fill="FFFFFF"/>
        <w:suppressAutoHyphens w:val="0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35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Федеральным законом от 27.07.2010 года № 210-ФЗ </w:t>
      </w:r>
    </w:p>
    <w:p w:rsidR="00D857A9" w:rsidRDefault="00380817" w:rsidP="00102392">
      <w:pPr>
        <w:shd w:val="clear" w:color="auto" w:fill="FFFFFF"/>
        <w:suppressAutoHyphens w:val="0"/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F35D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</w:t>
      </w:r>
      <w:r w:rsidRPr="00F35D89">
        <w:rPr>
          <w:rFonts w:ascii="Times New Roman" w:hAnsi="Times New Roman" w:cs="Times New Roman"/>
          <w:color w:val="000000"/>
          <w:sz w:val="28"/>
          <w:szCs w:val="28"/>
        </w:rPr>
        <w:t> руководствуясь Федеральным законом от 06.10.2003 года №131-ФЗ «Об общих принципах организации местного самоуправления в Российской Федерации»</w:t>
      </w:r>
      <w:r w:rsidRPr="00F35D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767D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Администрация МО «сельсовет </w:t>
      </w:r>
      <w:proofErr w:type="spellStart"/>
      <w:r w:rsidR="00DF477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Хунинский</w:t>
      </w:r>
      <w:proofErr w:type="spellEnd"/>
      <w:r w:rsidR="00767D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</w:t>
      </w:r>
    </w:p>
    <w:p w:rsidR="00767D6A" w:rsidRPr="00767D6A" w:rsidRDefault="00767D6A" w:rsidP="00102392">
      <w:pPr>
        <w:shd w:val="clear" w:color="auto" w:fill="FFFFFF"/>
        <w:suppressAutoHyphens w:val="0"/>
        <w:spacing w:after="0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767D6A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ПОСТАНОВЛЯЕТ</w:t>
      </w:r>
    </w:p>
    <w:p w:rsidR="00767D6A" w:rsidRPr="00767D6A" w:rsidRDefault="00767D6A" w:rsidP="00102392">
      <w:pPr>
        <w:shd w:val="clear" w:color="auto" w:fill="FFFFFF"/>
        <w:suppressAutoHyphens w:val="0"/>
        <w:spacing w:after="0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67D6A">
        <w:rPr>
          <w:rFonts w:ascii="Times New Roman" w:hAnsi="Times New Roman" w:cs="Times New Roman"/>
          <w:sz w:val="28"/>
          <w:szCs w:val="28"/>
        </w:rPr>
        <w:t xml:space="preserve">      1.    Утвердить Реестр муниц</w:t>
      </w:r>
      <w:r w:rsidR="00F06709">
        <w:rPr>
          <w:rFonts w:ascii="Times New Roman" w:hAnsi="Times New Roman" w:cs="Times New Roman"/>
          <w:sz w:val="28"/>
          <w:szCs w:val="28"/>
        </w:rPr>
        <w:t>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7D6A">
        <w:rPr>
          <w:rFonts w:ascii="Times New Roman" w:hAnsi="Times New Roman" w:cs="Times New Roman"/>
          <w:sz w:val="28"/>
          <w:szCs w:val="28"/>
        </w:rPr>
        <w:t xml:space="preserve">предоставляемых органами местного самоуправления муниципального образования </w:t>
      </w:r>
      <w:r w:rsidR="00F06709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="00DF477D">
        <w:rPr>
          <w:rFonts w:ascii="Times New Roman" w:hAnsi="Times New Roman" w:cs="Times New Roman"/>
          <w:sz w:val="28"/>
          <w:szCs w:val="28"/>
        </w:rPr>
        <w:t>Хунинский</w:t>
      </w:r>
      <w:proofErr w:type="spellEnd"/>
      <w:r w:rsidR="00F0670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06709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F06709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Pr="00767D6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F0960" w:rsidRDefault="00767D6A" w:rsidP="0010239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67D6A">
        <w:rPr>
          <w:rFonts w:ascii="Times New Roman" w:hAnsi="Times New Roman" w:cs="Times New Roman"/>
          <w:sz w:val="28"/>
          <w:szCs w:val="28"/>
        </w:rPr>
        <w:t xml:space="preserve">       2.  Обнародовать настоящее постановление на информационном стенде и опубликовать</w:t>
      </w:r>
      <w:r w:rsidR="00A01347" w:rsidRPr="00767D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постановление в установленном порядке</w:t>
      </w:r>
      <w:r w:rsidR="00F067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06709" w:rsidRDefault="00F06709" w:rsidP="00102392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6709" w:rsidRDefault="00F06709" w:rsidP="0055658F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06709" w:rsidRDefault="00F06709" w:rsidP="0055658F">
      <w:pPr>
        <w:spacing w:after="0" w:line="10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администрации </w:t>
      </w:r>
    </w:p>
    <w:p w:rsidR="00F06709" w:rsidRPr="00767D6A" w:rsidRDefault="00F06709" w:rsidP="0055658F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 «сельсовет </w:t>
      </w:r>
      <w:proofErr w:type="spellStart"/>
      <w:r w:rsidR="00DF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Хунинский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»                                    </w:t>
      </w:r>
      <w:r w:rsidR="00DF47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А.К.Цахаев</w:t>
      </w:r>
    </w:p>
    <w:p w:rsidR="002F0960" w:rsidRDefault="002F0960" w:rsidP="005565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F0960" w:rsidRDefault="002F0960" w:rsidP="0055658F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10239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92592" w:rsidRDefault="00692592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2F0960" w:rsidRPr="002F0960" w:rsidRDefault="00DF477D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</w:t>
      </w:r>
      <w:r w:rsidR="0066120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Утвержден</w:t>
      </w:r>
    </w:p>
    <w:p w:rsidR="002F0960" w:rsidRPr="002F0960" w:rsidRDefault="0066120A" w:rsidP="0066120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                                                                                     постановлением</w:t>
      </w:r>
      <w:r w:rsidR="002F0960" w:rsidRPr="002F096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администрации</w:t>
      </w:r>
    </w:p>
    <w:p w:rsidR="002F0960" w:rsidRPr="002F0960" w:rsidRDefault="0066120A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МО «сельсовет </w:t>
      </w:r>
      <w:proofErr w:type="spellStart"/>
      <w:r w:rsidR="00DF477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Хунинский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»</w:t>
      </w:r>
    </w:p>
    <w:p w:rsidR="002F0960" w:rsidRPr="00D224DA" w:rsidRDefault="00DF477D" w:rsidP="0066120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от 10.11.2018  № 14</w:t>
      </w:r>
    </w:p>
    <w:p w:rsidR="002F0960" w:rsidRPr="002F0960" w:rsidRDefault="002F0960" w:rsidP="002F096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</w:p>
    <w:p w:rsidR="003D121C" w:rsidRPr="003D121C" w:rsidRDefault="002F0960" w:rsidP="003D12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3D1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Реестр </w:t>
      </w:r>
      <w:r w:rsidR="003D121C" w:rsidRPr="003D121C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r w:rsidR="003D121C" w:rsidRPr="003D1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МО «сельсовет </w:t>
      </w:r>
      <w:proofErr w:type="spellStart"/>
      <w:r w:rsidR="00DF47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Хунинский</w:t>
      </w:r>
      <w:proofErr w:type="spellEnd"/>
      <w:r w:rsidR="003D121C" w:rsidRPr="003D1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» </w:t>
      </w:r>
      <w:proofErr w:type="spellStart"/>
      <w:r w:rsidR="003D121C" w:rsidRPr="003D1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Лакского</w:t>
      </w:r>
      <w:proofErr w:type="spellEnd"/>
      <w:r w:rsidR="003D121C" w:rsidRPr="003D121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района Республики Дагестан</w:t>
      </w:r>
    </w:p>
    <w:p w:rsidR="002F0960" w:rsidRPr="002F0960" w:rsidRDefault="002F0960" w:rsidP="002F096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1"/>
        <w:tblW w:w="10490" w:type="dxa"/>
        <w:tblInd w:w="-1026" w:type="dxa"/>
        <w:tblLayout w:type="fixed"/>
        <w:tblLook w:val="04A0"/>
      </w:tblPr>
      <w:tblGrid>
        <w:gridCol w:w="567"/>
        <w:gridCol w:w="2835"/>
        <w:gridCol w:w="4111"/>
        <w:gridCol w:w="2977"/>
      </w:tblGrid>
      <w:tr w:rsidR="003D121C" w:rsidRPr="002F0960" w:rsidTr="00F85971"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N </w:t>
            </w: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</w:tcPr>
          <w:p w:rsidR="003D121C" w:rsidRPr="002F0960" w:rsidRDefault="003D121C" w:rsidP="003D121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Наименование муниципальной</w:t>
            </w: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услуги </w:t>
            </w:r>
          </w:p>
        </w:tc>
        <w:tc>
          <w:tcPr>
            <w:tcW w:w="4111" w:type="dxa"/>
          </w:tcPr>
          <w:p w:rsidR="003D121C" w:rsidRPr="002F0960" w:rsidRDefault="003D121C" w:rsidP="003D121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Нормативные  правовые акты  в </w:t>
            </w:r>
            <w:proofErr w:type="gramStart"/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 с которыми   предоставляется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муниципальная  услуга</w:t>
            </w: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</w:tcPr>
          <w:p w:rsidR="003D121C" w:rsidRPr="002F0960" w:rsidRDefault="003D121C" w:rsidP="003D121C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Получатель  </w:t>
            </w: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муниципальной  услуги    </w:t>
            </w:r>
            <w:r w:rsidRPr="002F096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</w:r>
          </w:p>
        </w:tc>
      </w:tr>
      <w:tr w:rsidR="003D121C" w:rsidRPr="002F0960" w:rsidTr="00F85971"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3D121C" w:rsidRPr="00F85971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11" w:type="dxa"/>
          </w:tcPr>
          <w:p w:rsidR="003D121C" w:rsidRPr="00F85971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Конституция Российской Федерации;</w:t>
            </w:r>
          </w:p>
          <w:p w:rsidR="003D121C" w:rsidRPr="00F85971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3D121C" w:rsidRPr="00F85971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3D121C" w:rsidRPr="002F0960" w:rsidRDefault="00F85971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Жители </w:t>
            </w:r>
            <w:r w:rsidR="003D121C"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3D121C" w:rsidRPr="002F0960" w:rsidTr="00F85971"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3D121C" w:rsidRPr="002F0960" w:rsidRDefault="003D121C" w:rsidP="002F0960">
            <w:pPr>
              <w:suppressAutoHyphens w:val="0"/>
              <w:spacing w:after="11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культурного досуга  и отдыха населения</w:t>
            </w:r>
          </w:p>
        </w:tc>
        <w:tc>
          <w:tcPr>
            <w:tcW w:w="4111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Конституция РФ,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29.12.1994 №78-ФЗ «О библиотечном деле»,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закон РФ от 09.10.1992 № 3612-1 «Основы законодательства Российской Федерации»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Устав М</w:t>
            </w:r>
            <w:r w:rsid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</w:t>
            </w: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УК </w:t>
            </w:r>
            <w:r w:rsid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«</w:t>
            </w:r>
            <w:proofErr w:type="spellStart"/>
            <w:r w:rsidR="00DF477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Хунинский</w:t>
            </w:r>
            <w:proofErr w:type="spellEnd"/>
            <w:r w:rsid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КДЦ»</w:t>
            </w:r>
          </w:p>
        </w:tc>
        <w:tc>
          <w:tcPr>
            <w:tcW w:w="297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Все категории граждан сельского поселения;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предприятия, учреждения, организации независимо от их организационно правовых форм и форм собственности</w:t>
            </w:r>
          </w:p>
        </w:tc>
      </w:tr>
      <w:tr w:rsidR="003D121C" w:rsidRPr="002F0960" w:rsidTr="00F85971"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3D121C" w:rsidRPr="00F85971" w:rsidRDefault="003D121C" w:rsidP="00F85971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</w:t>
            </w:r>
            <w:r w:rsidR="00F8597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низация пенсионного обеспечения </w:t>
            </w: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лиц, замещающих выборные муниципальные должности и должности муниципальной службы</w:t>
            </w:r>
            <w:r w:rsidR="00F85971" w:rsidRPr="00CE5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r w:rsidR="00F85971" w:rsidRPr="00CE54D6">
              <w:rPr>
                <w:rFonts w:ascii="Times New Roman" w:hAnsi="Times New Roman"/>
                <w:sz w:val="20"/>
                <w:szCs w:val="20"/>
              </w:rPr>
              <w:t>Установление  ежемесячной доплаты к пенсии  за выслугу лет к страховой пенсии  муниципальным служащим</w:t>
            </w:r>
          </w:p>
        </w:tc>
        <w:tc>
          <w:tcPr>
            <w:tcW w:w="4111" w:type="dxa"/>
          </w:tcPr>
          <w:p w:rsidR="003D121C" w:rsidRPr="002F0960" w:rsidRDefault="003D121C" w:rsidP="002F096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Конституция Российской Федерации;</w:t>
            </w:r>
          </w:p>
          <w:p w:rsidR="003D121C" w:rsidRPr="002F0960" w:rsidRDefault="00BD6FB5" w:rsidP="002F096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hyperlink r:id="rId7" w:history="1">
              <w:r w:rsidR="003D121C"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Федеральный закон</w:t>
              </w:r>
            </w:hyperlink>
            <w:r w:rsidR="003D121C"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06.10.2003 г. N 131-Ф3 "Об общих принципах организации местного самоуправления РФ", </w:t>
            </w:r>
          </w:p>
          <w:p w:rsidR="003D121C" w:rsidRPr="002F0960" w:rsidRDefault="003D121C" w:rsidP="002F0960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hyperlink r:id="rId8" w:history="1">
              <w:r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Федеральный закон</w:t>
              </w:r>
            </w:hyperlink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31.12.2005 г. N 199-ФЗ "О внесении изменений в отдельные законодательные акты Российской Федерации, в связи с совершенствова</w:t>
            </w:r>
            <w:r w:rsidR="00CE5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нием разграничения полномочий" </w:t>
            </w:r>
          </w:p>
          <w:p w:rsidR="003D121C" w:rsidRPr="002F0960" w:rsidRDefault="003D121C" w:rsidP="00CE54D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hyperlink r:id="rId9" w:history="1">
              <w:r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Решение</w:t>
              </w:r>
            </w:hyperlink>
            <w:r w:rsidR="00CE5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Совета депутатов сельского поселения о</w:t>
            </w: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 утверждении Положения о муниципальном пенсионном обеспечении лиц, замещавших выборные муниципальные должности и должности</w:t>
            </w:r>
            <w:r w:rsidR="00CE5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муниципальной службы Унчукатлинского</w:t>
            </w:r>
            <w:r w:rsidR="00984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297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Граждане, осуществлявшие на постоянной основе профессиональную деятельность, и имеющие право на получение пенсии</w:t>
            </w:r>
          </w:p>
        </w:tc>
      </w:tr>
      <w:tr w:rsidR="003D121C" w:rsidRPr="002F0960" w:rsidTr="00CD4766">
        <w:trPr>
          <w:trHeight w:val="3430"/>
        </w:trPr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2835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Выдача решения о согласовании или отказе в согласовании перепланировки и (или) переустройства жилого помещения</w:t>
            </w:r>
          </w:p>
        </w:tc>
        <w:tc>
          <w:tcPr>
            <w:tcW w:w="4111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6.10.2003г. № 131-ФЗ «Об общих принципах организации местного самоуправления в Российской Федерации»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постановление Правительства РФ от 21.91.2006г №25 «Об утверждении правил пользования жилыми помещениями»;</w:t>
            </w:r>
          </w:p>
          <w:p w:rsidR="003D121C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</w:p>
          <w:p w:rsidR="00CE54D6" w:rsidRPr="002F0960" w:rsidRDefault="00CE54D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3D121C" w:rsidRPr="002F0960" w:rsidTr="00CD4766">
        <w:trPr>
          <w:trHeight w:val="1122"/>
        </w:trPr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Выдача решения о переводе или отказе в переводе жилого помещения в нежилое или нежилого помещения в жилое помещение</w:t>
            </w:r>
          </w:p>
        </w:tc>
        <w:tc>
          <w:tcPr>
            <w:tcW w:w="4111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25.06.2002 №73-ФЗ «Об объектах культурного наследи</w:t>
            </w:r>
            <w:proofErr w:type="gramStart"/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я(</w:t>
            </w:r>
            <w:proofErr w:type="gramEnd"/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памятниках истории и культуры</w:t>
            </w:r>
            <w:r w:rsidR="00CD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 народов Российской Федерации;</w:t>
            </w:r>
          </w:p>
        </w:tc>
        <w:tc>
          <w:tcPr>
            <w:tcW w:w="297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3D121C" w:rsidRPr="002F0960" w:rsidTr="00874615">
        <w:trPr>
          <w:trHeight w:val="251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Жилищный кодекс Российской Федерации;</w:t>
            </w:r>
          </w:p>
          <w:p w:rsidR="003D121C" w:rsidRPr="00874615" w:rsidRDefault="003D121C" w:rsidP="0087461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24 июля 2007 года № 209-ФЗ «О развитии малого и среднего предпринимате</w:t>
            </w:r>
            <w:r w:rsidR="00CD47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льства в Российской Федерации»;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3D121C" w:rsidRPr="002F0960" w:rsidTr="00F85971">
        <w:tc>
          <w:tcPr>
            <w:tcW w:w="56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4111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3D121C" w:rsidRPr="009658ED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Жилищн</w:t>
            </w:r>
            <w:r w:rsidR="009658E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ый кодекс Российской Федерации;</w:t>
            </w:r>
          </w:p>
        </w:tc>
        <w:tc>
          <w:tcPr>
            <w:tcW w:w="2977" w:type="dxa"/>
          </w:tcPr>
          <w:p w:rsidR="003D121C" w:rsidRPr="002F0960" w:rsidRDefault="003D121C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CD4766" w:rsidRPr="002F0960" w:rsidTr="00CD4766">
        <w:trPr>
          <w:trHeight w:val="3012"/>
        </w:trPr>
        <w:tc>
          <w:tcPr>
            <w:tcW w:w="567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CD4766" w:rsidRPr="002F0960" w:rsidRDefault="00CD4766" w:rsidP="002F0960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2F09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Предо</w:t>
            </w:r>
            <w:r w:rsidR="0087461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ставление сведений  из  реестра </w:t>
            </w:r>
            <w:r w:rsidRPr="002F0960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муниципальной собственности</w:t>
            </w:r>
          </w:p>
          <w:p w:rsidR="00CD4766" w:rsidRPr="002F0960" w:rsidRDefault="00CD4766" w:rsidP="009658E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D4766" w:rsidRPr="002F0960" w:rsidRDefault="00CD4766" w:rsidP="002F096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Федеральный </w:t>
            </w:r>
            <w:hyperlink r:id="rId10" w:history="1">
              <w:r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CD4766" w:rsidRPr="002F0960" w:rsidRDefault="00CD4766" w:rsidP="002F096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-Федеральный </w:t>
            </w:r>
            <w:hyperlink r:id="rId11" w:history="1">
              <w:r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Федеральным Законом от 21.07.1997 г. № 122-ФЗ «О государственной регистрации прав на недвижимое имущество и сделок с ним;</w:t>
            </w:r>
          </w:p>
          <w:p w:rsidR="00CD4766" w:rsidRPr="002F0960" w:rsidRDefault="00CD4766" w:rsidP="00CD476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Федеральным законом от 21.12.2001 г. № 178-ФЗ «О приватизации государственно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 и муниципального имущества»;</w:t>
            </w:r>
          </w:p>
        </w:tc>
        <w:tc>
          <w:tcPr>
            <w:tcW w:w="2977" w:type="dxa"/>
          </w:tcPr>
          <w:p w:rsidR="00CD4766" w:rsidRPr="002F0960" w:rsidRDefault="00652D70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="00CD4766"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D4766" w:rsidRPr="002F0960" w:rsidTr="00F85971">
        <w:tc>
          <w:tcPr>
            <w:tcW w:w="567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Выдача документов (выписки из </w:t>
            </w:r>
            <w:proofErr w:type="spellStart"/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книги, справок  и иных документов)</w:t>
            </w:r>
          </w:p>
        </w:tc>
        <w:tc>
          <w:tcPr>
            <w:tcW w:w="4111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 Федеральный закон от 02.05.2006 № 59-ФЗ «О порядке рассмотрения обращений</w:t>
            </w:r>
            <w:r w:rsidR="008746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граждан Российской Федерации»;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07 июля 2003 года № 112-ФЗ «О личном подсобном хозяйстве»;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похозяйственных</w:t>
            </w:r>
            <w:proofErr w:type="spellEnd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приказ Федеральной службы государственной регистрации, кадастра и картографии от 07.03.2012 №  </w:t>
            </w:r>
            <w:proofErr w:type="gramStart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/103 «Об утверждении формы выписки из </w:t>
            </w:r>
            <w:proofErr w:type="spellStart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 w:rsidRPr="002F0960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книги о наличии у гражданина права на земельный участок»;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 юридические лица,    органы  государственной власти, органы  местного самоуправления</w:t>
            </w:r>
          </w:p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D4766" w:rsidRPr="002F0960" w:rsidTr="00F85971">
        <w:trPr>
          <w:trHeight w:val="841"/>
        </w:trPr>
        <w:tc>
          <w:tcPr>
            <w:tcW w:w="567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муниципальной гарантии </w:t>
            </w:r>
            <w:proofErr w:type="spellStart"/>
            <w:r w:rsidR="008746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Панинского</w:t>
            </w:r>
            <w:proofErr w:type="spellEnd"/>
            <w:r w:rsidR="008746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111" w:type="dxa"/>
          </w:tcPr>
          <w:p w:rsidR="00CD4766" w:rsidRPr="002F0960" w:rsidRDefault="00CD4766" w:rsidP="002F09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-Бюджетный </w:t>
            </w:r>
            <w:hyperlink r:id="rId12" w:history="1">
              <w:r w:rsidRPr="002F0960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кодекс</w:t>
              </w:r>
            </w:hyperlink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CD4766" w:rsidRPr="002F0960" w:rsidRDefault="00CD4766" w:rsidP="008746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CD4766" w:rsidRPr="002F0960" w:rsidRDefault="00CD4766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Юридические лица</w:t>
            </w:r>
          </w:p>
        </w:tc>
      </w:tr>
      <w:tr w:rsidR="00874615" w:rsidRPr="002F0960" w:rsidTr="0083406B">
        <w:trPr>
          <w:trHeight w:val="2313"/>
        </w:trPr>
        <w:tc>
          <w:tcPr>
            <w:tcW w:w="567" w:type="dxa"/>
          </w:tcPr>
          <w:p w:rsidR="00874615" w:rsidRPr="0083406B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874615" w:rsidRPr="0083406B" w:rsidRDefault="00874615" w:rsidP="00F26729">
            <w:pPr>
              <w:suppressAutoHyphens w:val="0"/>
              <w:spacing w:after="119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111" w:type="dxa"/>
          </w:tcPr>
          <w:p w:rsidR="00874615" w:rsidRPr="0083406B" w:rsidRDefault="00874615" w:rsidP="00F26729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Гра</w:t>
            </w:r>
            <w:r w:rsidR="00984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достроительный кодекс РФ</w:t>
            </w: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;</w:t>
            </w:r>
          </w:p>
          <w:p w:rsidR="00874615" w:rsidRPr="0083406B" w:rsidRDefault="00874615" w:rsidP="00F26729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24.07.2007 №221</w:t>
            </w:r>
            <w:r w:rsidR="00984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-ФЗ «О государственном кадастре </w:t>
            </w: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недвижимости»;</w:t>
            </w:r>
          </w:p>
          <w:p w:rsidR="00874615" w:rsidRPr="0083406B" w:rsidRDefault="00874615" w:rsidP="00874615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Приказ Минэкономразвития России от 27.11.2014 №762 «Об утверждении требований к подготовке схемы расположения земельного участка или земельны</w:t>
            </w:r>
            <w:r w:rsid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 участков на кадастровом плане»;</w:t>
            </w:r>
          </w:p>
        </w:tc>
        <w:tc>
          <w:tcPr>
            <w:tcW w:w="2977" w:type="dxa"/>
          </w:tcPr>
          <w:p w:rsidR="00874615" w:rsidRPr="002F0960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74615" w:rsidRPr="002F0960" w:rsidTr="00F85971">
        <w:tc>
          <w:tcPr>
            <w:tcW w:w="567" w:type="dxa"/>
          </w:tcPr>
          <w:p w:rsidR="00874615" w:rsidRPr="0083406B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</w:tcPr>
          <w:p w:rsidR="00874615" w:rsidRPr="0083406B" w:rsidRDefault="00874615" w:rsidP="00F26729">
            <w:pPr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</w:t>
            </w:r>
          </w:p>
        </w:tc>
        <w:tc>
          <w:tcPr>
            <w:tcW w:w="4111" w:type="dxa"/>
          </w:tcPr>
          <w:p w:rsidR="00874615" w:rsidRPr="0083406B" w:rsidRDefault="00874615" w:rsidP="00F26729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-Земельный кодекс Российской Федерации;</w:t>
            </w:r>
          </w:p>
          <w:p w:rsidR="00874615" w:rsidRPr="0083406B" w:rsidRDefault="00874615" w:rsidP="00F26729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-Федеральный закон от 27.07.2010 №210-ФЗ «Об организации предоставления государственных и муниципальных услуг»;</w:t>
            </w:r>
          </w:p>
          <w:p w:rsidR="00874615" w:rsidRPr="0083406B" w:rsidRDefault="00874615" w:rsidP="000B4B6A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74615" w:rsidRPr="002F0960" w:rsidRDefault="00874615" w:rsidP="00F26729">
            <w:pPr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либо их уполномоченные представители, имеющие в соответствии с законодательством право на предоставление земельного участка без торгов</w:t>
            </w:r>
          </w:p>
        </w:tc>
      </w:tr>
      <w:tr w:rsidR="00874615" w:rsidRPr="002F0960" w:rsidTr="00F85971">
        <w:tc>
          <w:tcPr>
            <w:tcW w:w="567" w:type="dxa"/>
          </w:tcPr>
          <w:p w:rsidR="00874615" w:rsidRPr="0083406B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</w:tcPr>
          <w:p w:rsidR="00874615" w:rsidRPr="0083406B" w:rsidRDefault="000B4B6A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hAnsi="Times New Roman" w:cs="Times New Roman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111" w:type="dxa"/>
          </w:tcPr>
          <w:p w:rsidR="000B4B6A" w:rsidRPr="0083406B" w:rsidRDefault="000B4B6A" w:rsidP="000B4B6A">
            <w:pPr>
              <w:widowControl w:val="0"/>
              <w:tabs>
                <w:tab w:val="left" w:pos="1080"/>
              </w:tabs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-Земельный </w:t>
            </w:r>
            <w:hyperlink r:id="rId13" w:history="1">
              <w:r w:rsidRPr="0083406B">
                <w:rPr>
                  <w:rFonts w:ascii="Times New Roman" w:eastAsiaTheme="minorEastAsia" w:hAnsi="Times New Roman" w:cs="Times New Roman"/>
                  <w:kern w:val="0"/>
                  <w:sz w:val="20"/>
                  <w:szCs w:val="20"/>
                  <w:lang w:eastAsia="ru-RU"/>
                </w:rPr>
                <w:t>кодекс</w:t>
              </w:r>
            </w:hyperlink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0B4B6A" w:rsidRPr="0083406B" w:rsidRDefault="000B4B6A" w:rsidP="000B4B6A">
            <w:pPr>
              <w:widowControl w:val="0"/>
              <w:tabs>
                <w:tab w:val="left" w:pos="1080"/>
              </w:tabs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-Федеральный </w:t>
            </w:r>
            <w:hyperlink r:id="rId14" w:history="1">
              <w:r w:rsidRPr="0083406B">
                <w:rPr>
                  <w:rFonts w:ascii="Times New Roman" w:eastAsiaTheme="minorEastAsia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874615" w:rsidRPr="0083406B" w:rsidRDefault="000B4B6A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  Федеральный закон от 02.05.2006 № 59-ФЗ «О порядке рассмотрения обращений граждан Российской Федерации»;</w:t>
            </w:r>
          </w:p>
        </w:tc>
        <w:tc>
          <w:tcPr>
            <w:tcW w:w="2977" w:type="dxa"/>
          </w:tcPr>
          <w:p w:rsidR="00874615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74615" w:rsidRPr="002F0960" w:rsidTr="00F85971">
        <w:tc>
          <w:tcPr>
            <w:tcW w:w="567" w:type="dxa"/>
          </w:tcPr>
          <w:p w:rsidR="00874615" w:rsidRPr="0083406B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</w:tcPr>
          <w:p w:rsidR="00874615" w:rsidRPr="0083406B" w:rsidRDefault="000B4B6A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111" w:type="dxa"/>
          </w:tcPr>
          <w:p w:rsidR="00874615" w:rsidRPr="0083406B" w:rsidRDefault="0087461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874615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 юридические лица,</w:t>
            </w:r>
          </w:p>
        </w:tc>
      </w:tr>
      <w:tr w:rsidR="00CE3E37" w:rsidRPr="002F0960" w:rsidTr="00984D95">
        <w:trPr>
          <w:trHeight w:val="1957"/>
        </w:trPr>
        <w:tc>
          <w:tcPr>
            <w:tcW w:w="567" w:type="dxa"/>
          </w:tcPr>
          <w:p w:rsidR="00CE3E37" w:rsidRPr="0083406B" w:rsidRDefault="00CE3E37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</w:tcPr>
          <w:p w:rsidR="00CE3E37" w:rsidRPr="0083406B" w:rsidRDefault="00CE3E37" w:rsidP="00CE3E37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земельных участков для строительства из земель, находящихся в муниципальной собственности с предварительным согласованием места размещения объекта </w:t>
            </w:r>
          </w:p>
        </w:tc>
        <w:tc>
          <w:tcPr>
            <w:tcW w:w="4111" w:type="dxa"/>
          </w:tcPr>
          <w:p w:rsidR="00CE3E37" w:rsidRPr="0083406B" w:rsidRDefault="00CE3E37" w:rsidP="00CE3E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CE3E37" w:rsidRPr="0083406B" w:rsidRDefault="00CE3E37" w:rsidP="00CE3E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CE3E37" w:rsidRPr="0083406B" w:rsidRDefault="00CE3E37" w:rsidP="00CE3E3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</w:tcPr>
          <w:p w:rsidR="00CE3E37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E3E37" w:rsidRPr="002F0960" w:rsidTr="00F85971">
        <w:tc>
          <w:tcPr>
            <w:tcW w:w="567" w:type="dxa"/>
          </w:tcPr>
          <w:p w:rsidR="00CE3E37" w:rsidRPr="0083406B" w:rsidRDefault="00CE3E37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</w:tcPr>
          <w:p w:rsidR="00CE3E37" w:rsidRPr="0083406B" w:rsidRDefault="00CE3E37" w:rsidP="00F26729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для ведения личного подсобного хозяйства без права возведения зданий и строений</w:t>
            </w:r>
          </w:p>
        </w:tc>
        <w:tc>
          <w:tcPr>
            <w:tcW w:w="4111" w:type="dxa"/>
          </w:tcPr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</w:tc>
        <w:tc>
          <w:tcPr>
            <w:tcW w:w="2977" w:type="dxa"/>
          </w:tcPr>
          <w:p w:rsidR="00CE3E37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E3E37" w:rsidRPr="002F0960" w:rsidTr="00984D95">
        <w:trPr>
          <w:trHeight w:val="2116"/>
        </w:trPr>
        <w:tc>
          <w:tcPr>
            <w:tcW w:w="567" w:type="dxa"/>
          </w:tcPr>
          <w:p w:rsidR="00CE3E37" w:rsidRPr="0083406B" w:rsidRDefault="0083406B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</w:tcPr>
          <w:p w:rsidR="0083406B" w:rsidRDefault="0083406B" w:rsidP="00F26729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E3E37" w:rsidRPr="0083406B" w:rsidRDefault="00CE3E37" w:rsidP="00F26729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4111" w:type="dxa"/>
          </w:tcPr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83406B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</w:tcPr>
          <w:p w:rsidR="00CE3E37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E3E37" w:rsidRPr="002F0960" w:rsidTr="00F85971">
        <w:tc>
          <w:tcPr>
            <w:tcW w:w="567" w:type="dxa"/>
          </w:tcPr>
          <w:p w:rsidR="0083406B" w:rsidRDefault="0083406B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E3E37" w:rsidRPr="0083406B" w:rsidRDefault="0083406B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</w:tcPr>
          <w:p w:rsidR="0083406B" w:rsidRDefault="0083406B" w:rsidP="00F26729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E3E37" w:rsidRPr="0083406B" w:rsidRDefault="00CE3E37" w:rsidP="00F26729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земельных участков, находящихся в муниципальной собственности, в аренду для ведения огородничества, </w:t>
            </w: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сенокошения и выпаса скота</w:t>
            </w:r>
          </w:p>
        </w:tc>
        <w:tc>
          <w:tcPr>
            <w:tcW w:w="4111" w:type="dxa"/>
          </w:tcPr>
          <w:p w:rsidR="0083406B" w:rsidRDefault="0083406B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Федеральный закон от 25.10.2001 №137-ФЗ </w:t>
            </w: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«О введении в действие Земельного кодекса Российской Федерации»;</w:t>
            </w:r>
          </w:p>
          <w:p w:rsidR="00CE3E37" w:rsidRPr="0083406B" w:rsidRDefault="00CE3E37" w:rsidP="00F26729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83406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</w:tcPr>
          <w:p w:rsidR="00CE3E37" w:rsidRPr="002F0960" w:rsidRDefault="00652D70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жители</w:t>
            </w:r>
            <w:r w:rsidRPr="002F0960"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83406B" w:rsidRPr="002F0960" w:rsidTr="00984D95">
        <w:trPr>
          <w:trHeight w:val="1156"/>
        </w:trPr>
        <w:tc>
          <w:tcPr>
            <w:tcW w:w="567" w:type="dxa"/>
          </w:tcPr>
          <w:p w:rsidR="0083406B" w:rsidRDefault="00984D9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AF021C" w:rsidRPr="002D5BC3" w:rsidRDefault="00AF021C" w:rsidP="00AF02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2D5BC3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Выдача разрешения на право вырубки зеленых</w:t>
            </w:r>
          </w:p>
          <w:p w:rsidR="0083406B" w:rsidRPr="00984D95" w:rsidRDefault="00AF021C" w:rsidP="0083406B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 w:rsidRPr="002D5BC3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Н</w:t>
            </w:r>
            <w:r w:rsidRPr="00AF021C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асаждений</w:t>
            </w:r>
            <w:r w:rsidRPr="002D5BC3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 xml:space="preserve">, </w:t>
            </w:r>
            <w:r w:rsidRPr="0083406B"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уничтожение аварийно-опасных и сухостойных насаждений;</w:t>
            </w:r>
          </w:p>
        </w:tc>
        <w:tc>
          <w:tcPr>
            <w:tcW w:w="4111" w:type="dxa"/>
          </w:tcPr>
          <w:p w:rsidR="00D857A9" w:rsidRPr="00D857A9" w:rsidRDefault="00D857A9" w:rsidP="00D857A9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</w:pPr>
            <w:r w:rsidRPr="00D857A9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  <w:t>Федеральный закон от 10.01.2002 № 7-ФЗ «Об охране окружающей среды»;</w:t>
            </w:r>
          </w:p>
          <w:p w:rsidR="0083406B" w:rsidRPr="00984D95" w:rsidRDefault="00D857A9" w:rsidP="00984D95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</w:pPr>
            <w:r w:rsidRPr="00D857A9"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977" w:type="dxa"/>
          </w:tcPr>
          <w:p w:rsidR="0083406B" w:rsidRPr="002F0960" w:rsidRDefault="00E84D69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D857A9" w:rsidRPr="002F0960" w:rsidTr="00984D95">
        <w:trPr>
          <w:trHeight w:val="1838"/>
        </w:trPr>
        <w:tc>
          <w:tcPr>
            <w:tcW w:w="567" w:type="dxa"/>
          </w:tcPr>
          <w:p w:rsidR="00D857A9" w:rsidRDefault="00984D95" w:rsidP="002F096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</w:tcPr>
          <w:p w:rsidR="00D857A9" w:rsidRPr="002D5BC3" w:rsidRDefault="00D857A9" w:rsidP="002D5BC3">
            <w:pPr>
              <w:pStyle w:val="a00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 w:rsidRPr="002D5BC3">
              <w:rPr>
                <w:color w:val="000000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11" w:type="dxa"/>
          </w:tcPr>
          <w:p w:rsidR="00D857A9" w:rsidRPr="002D5BC3" w:rsidRDefault="00D857A9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 w:rsidRPr="002D5BC3">
              <w:rPr>
                <w:color w:val="212121"/>
                <w:sz w:val="20"/>
                <w:szCs w:val="20"/>
              </w:rPr>
              <w:t>Земельным кодексом Российской Федерации от 25.10.2001г. № 136-ФЗ;</w:t>
            </w:r>
          </w:p>
          <w:p w:rsidR="00D857A9" w:rsidRPr="002D5BC3" w:rsidRDefault="00D857A9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 w:rsidRPr="002D5BC3">
              <w:rPr>
                <w:color w:val="212121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857A9" w:rsidRPr="002D5BC3" w:rsidRDefault="00D857A9" w:rsidP="00984D95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 w:rsidRPr="002D5BC3">
              <w:rPr>
                <w:color w:val="212121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</w:tcPr>
          <w:p w:rsidR="00D857A9" w:rsidRPr="002F0960" w:rsidRDefault="00E84D69" w:rsidP="002F0960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2F096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</w:tbl>
    <w:p w:rsidR="002F0960" w:rsidRPr="002F0960" w:rsidRDefault="002F0960" w:rsidP="002F0960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554CF" w:rsidRDefault="006554CF"/>
    <w:sectPr w:rsidR="006554CF" w:rsidSect="0066120A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97BB4"/>
    <w:multiLevelType w:val="hybridMultilevel"/>
    <w:tmpl w:val="80F81C5E"/>
    <w:lvl w:ilvl="0" w:tplc="2392010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EC20C87"/>
    <w:multiLevelType w:val="hybridMultilevel"/>
    <w:tmpl w:val="A5B8FE40"/>
    <w:lvl w:ilvl="0" w:tplc="7CD43B5C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0B2B"/>
    <w:multiLevelType w:val="hybridMultilevel"/>
    <w:tmpl w:val="242E46A2"/>
    <w:lvl w:ilvl="0" w:tplc="23920102">
      <w:start w:val="1"/>
      <w:numFmt w:val="bullet"/>
      <w:lvlText w:val="−"/>
      <w:lvlJc w:val="left"/>
      <w:pPr>
        <w:tabs>
          <w:tab w:val="num" w:pos="2355"/>
        </w:tabs>
        <w:ind w:left="23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3686"/>
    <w:rsid w:val="00047261"/>
    <w:rsid w:val="000B4B6A"/>
    <w:rsid w:val="00102392"/>
    <w:rsid w:val="00205C44"/>
    <w:rsid w:val="002D5BC3"/>
    <w:rsid w:val="002F0960"/>
    <w:rsid w:val="00380817"/>
    <w:rsid w:val="003D121C"/>
    <w:rsid w:val="00463A16"/>
    <w:rsid w:val="0055658F"/>
    <w:rsid w:val="00652D70"/>
    <w:rsid w:val="006554CF"/>
    <w:rsid w:val="0066120A"/>
    <w:rsid w:val="00692592"/>
    <w:rsid w:val="00743686"/>
    <w:rsid w:val="00767D6A"/>
    <w:rsid w:val="00773758"/>
    <w:rsid w:val="0083406B"/>
    <w:rsid w:val="00874615"/>
    <w:rsid w:val="009658ED"/>
    <w:rsid w:val="00984D95"/>
    <w:rsid w:val="00A01347"/>
    <w:rsid w:val="00A65122"/>
    <w:rsid w:val="00AF021C"/>
    <w:rsid w:val="00BD6FB5"/>
    <w:rsid w:val="00CD4766"/>
    <w:rsid w:val="00CE3E37"/>
    <w:rsid w:val="00CE54D6"/>
    <w:rsid w:val="00D224DA"/>
    <w:rsid w:val="00D857A9"/>
    <w:rsid w:val="00D858DC"/>
    <w:rsid w:val="00DF477D"/>
    <w:rsid w:val="00E206B8"/>
    <w:rsid w:val="00E5228E"/>
    <w:rsid w:val="00E84D69"/>
    <w:rsid w:val="00F06709"/>
    <w:rsid w:val="00F35D89"/>
    <w:rsid w:val="00F8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8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5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658F"/>
    <w:pPr>
      <w:suppressAutoHyphens w:val="0"/>
      <w:spacing w:before="100" w:beforeAutospacing="1" w:after="115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96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F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F09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D857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5">
    <w:name w:val="a"/>
    <w:basedOn w:val="a"/>
    <w:rsid w:val="00D857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7D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8F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658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5658F"/>
    <w:pPr>
      <w:suppressAutoHyphens w:val="0"/>
      <w:spacing w:before="100" w:beforeAutospacing="1" w:after="115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096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F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F09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0">
    <w:name w:val="a0"/>
    <w:basedOn w:val="a"/>
    <w:rsid w:val="00D857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5">
    <w:name w:val="a"/>
    <w:basedOn w:val="a"/>
    <w:rsid w:val="00D857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7D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2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4DA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4089.0" TargetMode="External"/><Relationship Id="rId13" Type="http://schemas.openxmlformats.org/officeDocument/2006/relationships/hyperlink" Target="consultantplus://offline/ref=EE25CE161B6F40CFDA031F7864888C9384B8611FE492CCC8F69C60656C70fEI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5CBBD2D4EA3C94B0236942CE9B19AA2AFCBAD7497868F324191B3FF1C453AC79EA98992B8574WF5C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8DD11032E9DD20E69CDDB5923A9E715FA39DD6DBBF09D1018DE21FEDHAI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8DD11032E9DD20E69CDDB5923A9E715FA193D3DDBE09D1018DE21FEDHAI4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8238124.0" TargetMode="External"/><Relationship Id="rId14" Type="http://schemas.openxmlformats.org/officeDocument/2006/relationships/hyperlink" Target="consultantplus://offline/ref=EE25CE161B6F40CFDA031F7864888C9384B86E16E592CCC8F69C60656C70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C933-710D-4C4F-A72E-B710D386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cp:lastPrinted>2025-03-10T11:46:00Z</cp:lastPrinted>
  <dcterms:created xsi:type="dcterms:W3CDTF">2025-03-11T08:13:00Z</dcterms:created>
  <dcterms:modified xsi:type="dcterms:W3CDTF">2025-03-11T08:13:00Z</dcterms:modified>
</cp:coreProperties>
</file>